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598" w:rsidRPr="00DC0D25" w:rsidRDefault="00FF3A6F" w:rsidP="00F30BA0">
      <w:pPr>
        <w:rPr>
          <w:b/>
          <w:bCs/>
          <w:sz w:val="24"/>
          <w:szCs w:val="24"/>
        </w:rPr>
      </w:pPr>
      <w:r w:rsidRPr="00DC0D25">
        <w:rPr>
          <w:b/>
          <w:bCs/>
          <w:sz w:val="24"/>
          <w:szCs w:val="24"/>
        </w:rPr>
        <w:t xml:space="preserve">Useful links to the </w:t>
      </w:r>
      <w:r w:rsidR="00BD46AF">
        <w:rPr>
          <w:b/>
          <w:bCs/>
          <w:sz w:val="24"/>
          <w:szCs w:val="24"/>
        </w:rPr>
        <w:t>Siyi (</w:t>
      </w:r>
      <w:r w:rsidRPr="00DC0D25">
        <w:rPr>
          <w:b/>
          <w:bCs/>
          <w:sz w:val="24"/>
          <w:szCs w:val="24"/>
        </w:rPr>
        <w:t>Seiyap</w:t>
      </w:r>
      <w:r w:rsidR="00BD46AF">
        <w:rPr>
          <w:b/>
          <w:bCs/>
          <w:sz w:val="24"/>
          <w:szCs w:val="24"/>
        </w:rPr>
        <w:t>)</w:t>
      </w:r>
      <w:r w:rsidRPr="00DC0D25">
        <w:rPr>
          <w:b/>
          <w:bCs/>
          <w:sz w:val="24"/>
          <w:szCs w:val="24"/>
        </w:rPr>
        <w:t xml:space="preserve"> </w:t>
      </w:r>
      <w:r w:rsidRPr="00DC0D25">
        <w:rPr>
          <w:b/>
          <w:bCs/>
          <w:sz w:val="24"/>
          <w:szCs w:val="24"/>
        </w:rPr>
        <w:t>四邑</w:t>
      </w:r>
      <w:r w:rsidRPr="00DC0D25">
        <w:rPr>
          <w:b/>
          <w:bCs/>
          <w:sz w:val="24"/>
          <w:szCs w:val="24"/>
        </w:rPr>
        <w:t xml:space="preserve"> </w:t>
      </w:r>
      <w:r w:rsidR="00325153">
        <w:rPr>
          <w:b/>
          <w:bCs/>
          <w:sz w:val="24"/>
          <w:szCs w:val="24"/>
        </w:rPr>
        <w:t>F</w:t>
      </w:r>
      <w:r w:rsidR="00325153" w:rsidRPr="00DC0D25">
        <w:rPr>
          <w:b/>
          <w:bCs/>
          <w:sz w:val="24"/>
          <w:szCs w:val="24"/>
        </w:rPr>
        <w:t>our</w:t>
      </w:r>
      <w:r w:rsidR="00C40EE7" w:rsidRPr="00DC0D25">
        <w:rPr>
          <w:b/>
          <w:bCs/>
          <w:sz w:val="24"/>
          <w:szCs w:val="24"/>
        </w:rPr>
        <w:t xml:space="preserve"> </w:t>
      </w:r>
      <w:r w:rsidR="00DC0D25" w:rsidRPr="00DC0D25">
        <w:rPr>
          <w:b/>
          <w:bCs/>
          <w:sz w:val="24"/>
          <w:szCs w:val="24"/>
        </w:rPr>
        <w:t>counties area</w:t>
      </w:r>
      <w:r w:rsidRPr="00DC0D25">
        <w:rPr>
          <w:b/>
          <w:bCs/>
          <w:sz w:val="24"/>
          <w:szCs w:val="24"/>
        </w:rPr>
        <w:t xml:space="preserve"> in Guangdong province</w:t>
      </w:r>
      <w:r w:rsidR="00997193" w:rsidRPr="00DC0D25">
        <w:rPr>
          <w:b/>
          <w:bCs/>
          <w:sz w:val="24"/>
          <w:szCs w:val="24"/>
        </w:rPr>
        <w:t>廣東</w:t>
      </w:r>
      <w:r w:rsidRPr="00DC0D25">
        <w:rPr>
          <w:b/>
          <w:bCs/>
          <w:sz w:val="24"/>
          <w:szCs w:val="24"/>
        </w:rPr>
        <w:t>省</w:t>
      </w:r>
      <w:r w:rsidRPr="00DC0D25">
        <w:rPr>
          <w:b/>
          <w:bCs/>
          <w:sz w:val="24"/>
          <w:szCs w:val="24"/>
        </w:rPr>
        <w:t>.</w:t>
      </w:r>
      <w:r w:rsidR="00F50D3C" w:rsidRPr="00DC0D25">
        <w:rPr>
          <w:b/>
          <w:bCs/>
          <w:sz w:val="24"/>
          <w:szCs w:val="24"/>
        </w:rPr>
        <w:t xml:space="preserve"> </w:t>
      </w:r>
    </w:p>
    <w:p w:rsidR="006E6747" w:rsidRPr="00DC0D25" w:rsidRDefault="00BD46AF" w:rsidP="00F30BA0">
      <w:pPr>
        <w:rPr>
          <w:sz w:val="24"/>
          <w:szCs w:val="24"/>
        </w:rPr>
      </w:pPr>
      <w:r>
        <w:rPr>
          <w:sz w:val="24"/>
          <w:szCs w:val="24"/>
        </w:rPr>
        <w:t>Siyi (</w:t>
      </w:r>
      <w:r w:rsidR="00C40EE7" w:rsidRPr="00DC0D25">
        <w:rPr>
          <w:sz w:val="24"/>
          <w:szCs w:val="24"/>
        </w:rPr>
        <w:t>Sei</w:t>
      </w:r>
      <w:r w:rsidR="00BD7048">
        <w:rPr>
          <w:sz w:val="24"/>
          <w:szCs w:val="24"/>
        </w:rPr>
        <w:t>y</w:t>
      </w:r>
      <w:r w:rsidR="00C40EE7" w:rsidRPr="00DC0D25">
        <w:rPr>
          <w:sz w:val="24"/>
          <w:szCs w:val="24"/>
        </w:rPr>
        <w:t>ap</w:t>
      </w:r>
      <w:r>
        <w:rPr>
          <w:sz w:val="24"/>
          <w:szCs w:val="24"/>
        </w:rPr>
        <w:t>)</w:t>
      </w:r>
      <w:r w:rsidR="009A521C" w:rsidRPr="00DC0D25">
        <w:rPr>
          <w:sz w:val="24"/>
          <w:szCs w:val="24"/>
        </w:rPr>
        <w:t xml:space="preserve"> </w:t>
      </w:r>
      <w:r w:rsidR="00C40EE7" w:rsidRPr="00DC0D25">
        <w:rPr>
          <w:sz w:val="24"/>
          <w:szCs w:val="24"/>
        </w:rPr>
        <w:t>四邑</w:t>
      </w:r>
      <w:r w:rsidR="00C40EE7" w:rsidRPr="00DC0D25">
        <w:rPr>
          <w:sz w:val="24"/>
          <w:szCs w:val="24"/>
        </w:rPr>
        <w:t xml:space="preserve"> “four </w:t>
      </w:r>
      <w:proofErr w:type="spellStart"/>
      <w:r w:rsidR="00C40EE7" w:rsidRPr="00DC0D25">
        <w:rPr>
          <w:sz w:val="24"/>
          <w:szCs w:val="24"/>
        </w:rPr>
        <w:t>counties”refers</w:t>
      </w:r>
      <w:proofErr w:type="spellEnd"/>
      <w:r w:rsidR="00C40EE7" w:rsidRPr="00DC0D25">
        <w:rPr>
          <w:sz w:val="24"/>
          <w:szCs w:val="24"/>
        </w:rPr>
        <w:t xml:space="preserve"> to four specific counties in Guangdong Province</w:t>
      </w:r>
      <w:r w:rsidR="006E6747" w:rsidRPr="00DC0D25">
        <w:rPr>
          <w:sz w:val="24"/>
          <w:szCs w:val="24"/>
        </w:rPr>
        <w:t xml:space="preserve"> </w:t>
      </w:r>
      <w:r w:rsidR="006E6747" w:rsidRPr="00DC0D25">
        <w:rPr>
          <w:sz w:val="24"/>
          <w:szCs w:val="24"/>
        </w:rPr>
        <w:t>廣東省</w:t>
      </w:r>
      <w:r w:rsidR="00C40EE7" w:rsidRPr="00DC0D25">
        <w:rPr>
          <w:sz w:val="24"/>
          <w:szCs w:val="24"/>
        </w:rPr>
        <w:t xml:space="preserve">, namely: </w:t>
      </w:r>
      <w:proofErr w:type="spellStart"/>
      <w:r>
        <w:rPr>
          <w:sz w:val="24"/>
          <w:szCs w:val="24"/>
        </w:rPr>
        <w:t>Xinhui</w:t>
      </w:r>
      <w:proofErr w:type="spellEnd"/>
      <w:r>
        <w:rPr>
          <w:sz w:val="24"/>
          <w:szCs w:val="24"/>
        </w:rPr>
        <w:t xml:space="preserve"> (</w:t>
      </w:r>
      <w:proofErr w:type="spellStart"/>
      <w:r w:rsidR="000441D9">
        <w:rPr>
          <w:sz w:val="24"/>
          <w:szCs w:val="24"/>
        </w:rPr>
        <w:t>Sanwui</w:t>
      </w:r>
      <w:proofErr w:type="spellEnd"/>
      <w:r>
        <w:rPr>
          <w:sz w:val="24"/>
          <w:szCs w:val="24"/>
        </w:rPr>
        <w:t>)</w:t>
      </w:r>
      <w:r w:rsidR="00C40EE7" w:rsidRPr="00DC0D25">
        <w:rPr>
          <w:sz w:val="24"/>
          <w:szCs w:val="24"/>
        </w:rPr>
        <w:t xml:space="preserve"> </w:t>
      </w:r>
      <w:r w:rsidR="00C40EE7" w:rsidRPr="00DC0D25">
        <w:rPr>
          <w:sz w:val="24"/>
          <w:szCs w:val="24"/>
        </w:rPr>
        <w:t>新會</w:t>
      </w:r>
      <w:r w:rsidR="00C40EE7" w:rsidRPr="00DC0D25">
        <w:rPr>
          <w:sz w:val="24"/>
          <w:szCs w:val="24"/>
        </w:rPr>
        <w:t xml:space="preserve"> , </w:t>
      </w:r>
      <w:proofErr w:type="spellStart"/>
      <w:r>
        <w:rPr>
          <w:sz w:val="24"/>
          <w:szCs w:val="24"/>
        </w:rPr>
        <w:t>Kaiping</w:t>
      </w:r>
      <w:proofErr w:type="spellEnd"/>
      <w:r>
        <w:rPr>
          <w:sz w:val="24"/>
          <w:szCs w:val="24"/>
        </w:rPr>
        <w:t xml:space="preserve"> (</w:t>
      </w:r>
      <w:proofErr w:type="spellStart"/>
      <w:r w:rsidR="000441D9">
        <w:rPr>
          <w:sz w:val="24"/>
          <w:szCs w:val="24"/>
        </w:rPr>
        <w:t>Hoiping</w:t>
      </w:r>
      <w:proofErr w:type="spellEnd"/>
      <w:r>
        <w:rPr>
          <w:sz w:val="24"/>
          <w:szCs w:val="24"/>
        </w:rPr>
        <w:t xml:space="preserve">) </w:t>
      </w:r>
      <w:r w:rsidR="00C40EE7" w:rsidRPr="00DC0D25">
        <w:rPr>
          <w:sz w:val="24"/>
          <w:szCs w:val="24"/>
        </w:rPr>
        <w:t>開平</w:t>
      </w:r>
      <w:r w:rsidR="00C40EE7" w:rsidRPr="00DC0D25">
        <w:rPr>
          <w:sz w:val="24"/>
          <w:szCs w:val="24"/>
        </w:rPr>
        <w:t xml:space="preserve">, </w:t>
      </w:r>
      <w:proofErr w:type="spellStart"/>
      <w:r>
        <w:rPr>
          <w:sz w:val="24"/>
          <w:szCs w:val="24"/>
        </w:rPr>
        <w:t>Tashan</w:t>
      </w:r>
      <w:proofErr w:type="spellEnd"/>
      <w:r>
        <w:rPr>
          <w:sz w:val="24"/>
          <w:szCs w:val="24"/>
        </w:rPr>
        <w:t xml:space="preserve"> (</w:t>
      </w:r>
      <w:proofErr w:type="spellStart"/>
      <w:r w:rsidR="000441D9">
        <w:rPr>
          <w:sz w:val="24"/>
          <w:szCs w:val="24"/>
        </w:rPr>
        <w:t>Toisan</w:t>
      </w:r>
      <w:proofErr w:type="spellEnd"/>
      <w:r>
        <w:rPr>
          <w:sz w:val="24"/>
          <w:szCs w:val="24"/>
        </w:rPr>
        <w:t xml:space="preserve">) </w:t>
      </w:r>
      <w:r w:rsidR="00C40EE7" w:rsidRPr="00DC0D25">
        <w:rPr>
          <w:sz w:val="24"/>
          <w:szCs w:val="24"/>
        </w:rPr>
        <w:t>台山</w:t>
      </w:r>
      <w:r w:rsidR="00C40EE7" w:rsidRPr="00DC0D25">
        <w:rPr>
          <w:sz w:val="24"/>
          <w:szCs w:val="24"/>
        </w:rPr>
        <w:t xml:space="preserve"> , and </w:t>
      </w:r>
      <w:proofErr w:type="spellStart"/>
      <w:r>
        <w:rPr>
          <w:sz w:val="24"/>
          <w:szCs w:val="24"/>
        </w:rPr>
        <w:t>Euping</w:t>
      </w:r>
      <w:proofErr w:type="spellEnd"/>
      <w:r>
        <w:rPr>
          <w:sz w:val="24"/>
          <w:szCs w:val="24"/>
        </w:rPr>
        <w:t xml:space="preserve"> (</w:t>
      </w:r>
      <w:proofErr w:type="spellStart"/>
      <w:r w:rsidR="001B4CD3">
        <w:rPr>
          <w:sz w:val="24"/>
          <w:szCs w:val="24"/>
        </w:rPr>
        <w:t>J</w:t>
      </w:r>
      <w:r w:rsidR="006E172A">
        <w:rPr>
          <w:sz w:val="24"/>
          <w:szCs w:val="24"/>
        </w:rPr>
        <w:t>an</w:t>
      </w:r>
      <w:r w:rsidR="000441D9">
        <w:rPr>
          <w:sz w:val="24"/>
          <w:szCs w:val="24"/>
        </w:rPr>
        <w:t>ping</w:t>
      </w:r>
      <w:proofErr w:type="spellEnd"/>
      <w:r>
        <w:rPr>
          <w:sz w:val="24"/>
          <w:szCs w:val="24"/>
        </w:rPr>
        <w:t>)</w:t>
      </w:r>
      <w:r w:rsidR="00C40EE7" w:rsidRPr="00DC0D25">
        <w:rPr>
          <w:sz w:val="24"/>
          <w:szCs w:val="24"/>
        </w:rPr>
        <w:t xml:space="preserve"> </w:t>
      </w:r>
      <w:r w:rsidR="00C40EE7" w:rsidRPr="00DC0D25">
        <w:rPr>
          <w:sz w:val="24"/>
          <w:szCs w:val="24"/>
        </w:rPr>
        <w:t>恩平</w:t>
      </w:r>
      <w:r w:rsidR="00C40EE7" w:rsidRPr="00DC0D25">
        <w:rPr>
          <w:sz w:val="24"/>
          <w:szCs w:val="24"/>
        </w:rPr>
        <w:t xml:space="preserve">  </w:t>
      </w:r>
      <w:r w:rsidR="001A1D5F" w:rsidRPr="00DC0D25">
        <w:rPr>
          <w:sz w:val="24"/>
          <w:szCs w:val="24"/>
        </w:rPr>
        <w:t xml:space="preserve">claiming to be the </w:t>
      </w:r>
      <w:r w:rsidR="00F30BA0" w:rsidRPr="00DC0D25">
        <w:rPr>
          <w:sz w:val="24"/>
          <w:szCs w:val="24"/>
        </w:rPr>
        <w:t xml:space="preserve"> hometown of millions of </w:t>
      </w:r>
      <w:r w:rsidR="00C40EE7" w:rsidRPr="00DC0D25">
        <w:rPr>
          <w:sz w:val="24"/>
          <w:szCs w:val="24"/>
        </w:rPr>
        <w:t>overseas Chinese all over the world</w:t>
      </w:r>
      <w:r w:rsidR="00F30BA0" w:rsidRPr="00DC0D25">
        <w:rPr>
          <w:sz w:val="24"/>
          <w:szCs w:val="24"/>
        </w:rPr>
        <w:t>.</w:t>
      </w:r>
      <w:r w:rsidR="006E6747" w:rsidRPr="00DC0D25">
        <w:rPr>
          <w:sz w:val="24"/>
          <w:szCs w:val="24"/>
        </w:rPr>
        <w:t xml:space="preserve"> The websites </w:t>
      </w:r>
      <w:r w:rsidR="00865003">
        <w:rPr>
          <w:sz w:val="24"/>
          <w:szCs w:val="24"/>
        </w:rPr>
        <w:t xml:space="preserve">and comments </w:t>
      </w:r>
      <w:r w:rsidR="006E6747" w:rsidRPr="00DC0D25">
        <w:rPr>
          <w:sz w:val="24"/>
          <w:szCs w:val="24"/>
        </w:rPr>
        <w:t xml:space="preserve">below are provided to assist </w:t>
      </w:r>
      <w:r w:rsidR="001B4CD3">
        <w:rPr>
          <w:sz w:val="24"/>
          <w:szCs w:val="24"/>
        </w:rPr>
        <w:t xml:space="preserve">researchers </w:t>
      </w:r>
      <w:r w:rsidR="006E6747" w:rsidRPr="00DC0D25">
        <w:rPr>
          <w:sz w:val="24"/>
          <w:szCs w:val="24"/>
        </w:rPr>
        <w:t xml:space="preserve">in </w:t>
      </w:r>
      <w:r w:rsidR="000441D9">
        <w:rPr>
          <w:sz w:val="24"/>
          <w:szCs w:val="24"/>
        </w:rPr>
        <w:t xml:space="preserve">further family history and </w:t>
      </w:r>
      <w:r w:rsidR="006E6747" w:rsidRPr="00DC0D25">
        <w:rPr>
          <w:sz w:val="24"/>
          <w:szCs w:val="24"/>
        </w:rPr>
        <w:t xml:space="preserve">genealogical </w:t>
      </w:r>
      <w:r w:rsidR="001B4CD3">
        <w:rPr>
          <w:sz w:val="24"/>
          <w:szCs w:val="24"/>
        </w:rPr>
        <w:t xml:space="preserve">study </w:t>
      </w:r>
      <w:r w:rsidR="000441D9">
        <w:rPr>
          <w:sz w:val="24"/>
          <w:szCs w:val="24"/>
        </w:rPr>
        <w:t xml:space="preserve">of the </w:t>
      </w:r>
      <w:r>
        <w:rPr>
          <w:sz w:val="24"/>
          <w:szCs w:val="24"/>
        </w:rPr>
        <w:t>Siyi (</w:t>
      </w:r>
      <w:r w:rsidR="000441D9">
        <w:rPr>
          <w:sz w:val="24"/>
          <w:szCs w:val="24"/>
        </w:rPr>
        <w:t>Seiyap</w:t>
      </w:r>
      <w:r>
        <w:rPr>
          <w:sz w:val="24"/>
          <w:szCs w:val="24"/>
        </w:rPr>
        <w:t>)</w:t>
      </w:r>
      <w:r w:rsidR="000441D9">
        <w:rPr>
          <w:sz w:val="24"/>
          <w:szCs w:val="24"/>
        </w:rPr>
        <w:t xml:space="preserve"> area. </w:t>
      </w:r>
      <w:r w:rsidR="006E6747" w:rsidRPr="00DC0D25">
        <w:rPr>
          <w:sz w:val="24"/>
          <w:szCs w:val="24"/>
        </w:rPr>
        <w:t xml:space="preserve"> </w:t>
      </w:r>
      <w:r w:rsidR="000441D9">
        <w:rPr>
          <w:sz w:val="24"/>
          <w:szCs w:val="24"/>
        </w:rPr>
        <w:t xml:space="preserve">Those for </w:t>
      </w:r>
      <w:proofErr w:type="spellStart"/>
      <w:r>
        <w:rPr>
          <w:sz w:val="24"/>
          <w:szCs w:val="24"/>
        </w:rPr>
        <w:t>T</w:t>
      </w:r>
      <w:r w:rsidR="000441D9">
        <w:rPr>
          <w:sz w:val="24"/>
          <w:szCs w:val="24"/>
        </w:rPr>
        <w:t>aishan</w:t>
      </w:r>
      <w:proofErr w:type="spellEnd"/>
      <w:r>
        <w:rPr>
          <w:sz w:val="24"/>
          <w:szCs w:val="24"/>
        </w:rPr>
        <w:t xml:space="preserve"> (</w:t>
      </w:r>
      <w:proofErr w:type="spellStart"/>
      <w:r>
        <w:rPr>
          <w:sz w:val="24"/>
          <w:szCs w:val="24"/>
        </w:rPr>
        <w:t>Toisan</w:t>
      </w:r>
      <w:proofErr w:type="spellEnd"/>
      <w:r w:rsidR="00617A06">
        <w:rPr>
          <w:sz w:val="24"/>
          <w:szCs w:val="24"/>
        </w:rPr>
        <w:t>) are shown under a</w:t>
      </w:r>
      <w:r w:rsidR="00E23541">
        <w:rPr>
          <w:sz w:val="24"/>
          <w:szCs w:val="24"/>
        </w:rPr>
        <w:t xml:space="preserve"> separate </w:t>
      </w:r>
      <w:r w:rsidR="00617A06">
        <w:rPr>
          <w:sz w:val="24"/>
          <w:szCs w:val="24"/>
        </w:rPr>
        <w:t>heading.</w:t>
      </w:r>
      <w:r w:rsidR="000441D9">
        <w:rPr>
          <w:sz w:val="24"/>
          <w:szCs w:val="24"/>
        </w:rPr>
        <w:t xml:space="preserve"> </w:t>
      </w:r>
    </w:p>
    <w:p w:rsidR="006E6747" w:rsidRPr="00DC0D25" w:rsidRDefault="006E6747" w:rsidP="00F30BA0">
      <w:pPr>
        <w:rPr>
          <w:sz w:val="24"/>
          <w:szCs w:val="24"/>
        </w:rPr>
      </w:pPr>
      <w:r w:rsidRPr="00DC0D25">
        <w:rPr>
          <w:sz w:val="24"/>
          <w:szCs w:val="24"/>
        </w:rPr>
        <w:t>From Wikipedia:</w:t>
      </w:r>
    </w:p>
    <w:p w:rsidR="00997193" w:rsidRPr="00DC0D25" w:rsidRDefault="00FF5239" w:rsidP="004E7598">
      <w:pPr>
        <w:rPr>
          <w:sz w:val="24"/>
          <w:szCs w:val="24"/>
        </w:rPr>
      </w:pPr>
      <w:hyperlink r:id="rId4" w:history="1">
        <w:r w:rsidR="00997193" w:rsidRPr="00DC0D25">
          <w:rPr>
            <w:rStyle w:val="Hyperlink"/>
            <w:sz w:val="24"/>
            <w:szCs w:val="24"/>
          </w:rPr>
          <w:t>https://en.wikipedia.org/wiki/Siyi</w:t>
        </w:r>
      </w:hyperlink>
    </w:p>
    <w:p w:rsidR="00FF3A6F" w:rsidRPr="00DC0D25" w:rsidRDefault="00FF5239">
      <w:pPr>
        <w:rPr>
          <w:sz w:val="24"/>
          <w:szCs w:val="24"/>
        </w:rPr>
      </w:pPr>
      <w:hyperlink r:id="rId5" w:history="1">
        <w:r w:rsidR="00FF3A6F" w:rsidRPr="00DC0D25">
          <w:rPr>
            <w:rStyle w:val="Hyperlink"/>
            <w:sz w:val="24"/>
            <w:szCs w:val="24"/>
          </w:rPr>
          <w:t>https://zh-yue.wikipedia.org/wiki/%E5%9B%9B%E9%82%91</w:t>
        </w:r>
      </w:hyperlink>
    </w:p>
    <w:p w:rsidR="00335ACD" w:rsidRPr="00DC0D25" w:rsidRDefault="00FF5239">
      <w:pPr>
        <w:rPr>
          <w:sz w:val="24"/>
          <w:szCs w:val="24"/>
        </w:rPr>
      </w:pPr>
      <w:hyperlink r:id="rId6" w:history="1">
        <w:r w:rsidR="00335ACD" w:rsidRPr="00DC0D25">
          <w:rPr>
            <w:rStyle w:val="Hyperlink"/>
            <w:sz w:val="24"/>
            <w:szCs w:val="24"/>
          </w:rPr>
          <w:t>https://zh.wikipedia.org/wiki/%E5%9B%9B%E9%82%91%E6%B0%91%E7%B3%BB</w:t>
        </w:r>
      </w:hyperlink>
    </w:p>
    <w:p w:rsidR="00DC0D25" w:rsidRPr="00DC0D25" w:rsidRDefault="00DC0D25">
      <w:pPr>
        <w:rPr>
          <w:sz w:val="24"/>
          <w:szCs w:val="24"/>
        </w:rPr>
      </w:pPr>
      <w:r w:rsidRPr="00DC0D25">
        <w:rPr>
          <w:sz w:val="24"/>
          <w:szCs w:val="24"/>
        </w:rPr>
        <w:t>From: Bai/Baidu:</w:t>
      </w:r>
    </w:p>
    <w:p w:rsidR="00F50D3C" w:rsidRPr="00DC0D25" w:rsidRDefault="00FF5239">
      <w:pPr>
        <w:rPr>
          <w:sz w:val="24"/>
          <w:szCs w:val="24"/>
        </w:rPr>
      </w:pPr>
      <w:hyperlink r:id="rId7" w:history="1">
        <w:r w:rsidR="00F50D3C" w:rsidRPr="00DC0D25">
          <w:rPr>
            <w:rStyle w:val="Hyperlink"/>
            <w:sz w:val="24"/>
            <w:szCs w:val="24"/>
          </w:rPr>
          <w:t>http://baike.baidu.com/view/968376.htm</w:t>
        </w:r>
      </w:hyperlink>
    </w:p>
    <w:p w:rsidR="006E6747" w:rsidRPr="00DC0D25" w:rsidRDefault="00DC0D25" w:rsidP="00710CAF">
      <w:pPr>
        <w:rPr>
          <w:sz w:val="24"/>
          <w:szCs w:val="24"/>
        </w:rPr>
      </w:pPr>
      <w:r w:rsidRPr="00DC0D25">
        <w:rPr>
          <w:sz w:val="24"/>
          <w:szCs w:val="24"/>
        </w:rPr>
        <w:t>Other miscellaneous sites:</w:t>
      </w:r>
    </w:p>
    <w:p w:rsidR="00710CAF" w:rsidRPr="00DC0D25" w:rsidRDefault="00FF5239" w:rsidP="00710CAF">
      <w:pPr>
        <w:rPr>
          <w:sz w:val="24"/>
          <w:szCs w:val="24"/>
        </w:rPr>
      </w:pPr>
      <w:hyperlink r:id="rId8" w:history="1">
        <w:r w:rsidR="00710CAF" w:rsidRPr="00DC0D25">
          <w:rPr>
            <w:rStyle w:val="Hyperlink"/>
            <w:sz w:val="24"/>
            <w:szCs w:val="24"/>
          </w:rPr>
          <w:t>http://himmarklai.org</w:t>
        </w:r>
      </w:hyperlink>
      <w:r w:rsidR="00710CAF" w:rsidRPr="00DC0D25">
        <w:rPr>
          <w:sz w:val="24"/>
          <w:szCs w:val="24"/>
        </w:rPr>
        <w:t xml:space="preserve"> </w:t>
      </w:r>
    </w:p>
    <w:p w:rsidR="00710CAF" w:rsidRPr="00043A91" w:rsidRDefault="00710CAF" w:rsidP="00710CAF">
      <w:pPr>
        <w:rPr>
          <w:sz w:val="24"/>
          <w:szCs w:val="24"/>
        </w:rPr>
      </w:pPr>
      <w:r w:rsidRPr="00043A91">
        <w:rPr>
          <w:sz w:val="24"/>
          <w:szCs w:val="24"/>
        </w:rPr>
        <w:t xml:space="preserve">This is the digital archive of Him Mark Lai </w:t>
      </w:r>
      <w:r w:rsidR="009A521C" w:rsidRPr="00043A91">
        <w:rPr>
          <w:sz w:val="24"/>
          <w:szCs w:val="24"/>
        </w:rPr>
        <w:t xml:space="preserve">who was </w:t>
      </w:r>
      <w:r w:rsidRPr="00043A91">
        <w:rPr>
          <w:sz w:val="24"/>
          <w:szCs w:val="24"/>
        </w:rPr>
        <w:t>one of the foremost scholars on Chinese American studies</w:t>
      </w:r>
      <w:r w:rsidR="00E7498F">
        <w:rPr>
          <w:sz w:val="24"/>
          <w:szCs w:val="24"/>
        </w:rPr>
        <w:t xml:space="preserve"> and</w:t>
      </w:r>
      <w:r w:rsidRPr="00043A91">
        <w:rPr>
          <w:sz w:val="24"/>
          <w:szCs w:val="24"/>
        </w:rPr>
        <w:t xml:space="preserve"> sometimes called the Dean of Chinese American Historians.  </w:t>
      </w:r>
      <w:r w:rsidR="009A521C" w:rsidRPr="00043A91">
        <w:rPr>
          <w:sz w:val="24"/>
          <w:szCs w:val="24"/>
        </w:rPr>
        <w:t>Articles can be found on the migrations of Chinese to America coming from many parts of China especially the Pearl River delta region</w:t>
      </w:r>
      <w:r w:rsidR="00980865" w:rsidRPr="00980865">
        <w:rPr>
          <w:sz w:val="24"/>
          <w:szCs w:val="24"/>
        </w:rPr>
        <w:t>珠江三角洲</w:t>
      </w:r>
      <w:r w:rsidR="009A521C" w:rsidRPr="00043A91">
        <w:rPr>
          <w:sz w:val="24"/>
          <w:szCs w:val="24"/>
        </w:rPr>
        <w:t xml:space="preserve"> </w:t>
      </w:r>
      <w:r w:rsidR="00CE226B">
        <w:rPr>
          <w:sz w:val="24"/>
          <w:szCs w:val="24"/>
        </w:rPr>
        <w:t xml:space="preserve">which includes </w:t>
      </w:r>
      <w:r w:rsidR="009A521C" w:rsidRPr="00043A91">
        <w:rPr>
          <w:sz w:val="24"/>
          <w:szCs w:val="24"/>
        </w:rPr>
        <w:t>the Seiyap</w:t>
      </w:r>
      <w:r w:rsidR="00980865">
        <w:rPr>
          <w:sz w:val="24"/>
          <w:szCs w:val="24"/>
        </w:rPr>
        <w:t>四邑</w:t>
      </w:r>
      <w:r w:rsidR="009A521C" w:rsidRPr="00043A91">
        <w:rPr>
          <w:sz w:val="24"/>
          <w:szCs w:val="24"/>
        </w:rPr>
        <w:t>area.</w:t>
      </w:r>
      <w:r w:rsidR="00BE5DCE" w:rsidRPr="00043A91">
        <w:rPr>
          <w:sz w:val="24"/>
          <w:szCs w:val="24"/>
        </w:rPr>
        <w:t xml:space="preserve"> Of special note is </w:t>
      </w:r>
      <w:r w:rsidR="003D4FCB">
        <w:rPr>
          <w:sz w:val="24"/>
          <w:szCs w:val="24"/>
        </w:rPr>
        <w:t>his:</w:t>
      </w:r>
      <w:r w:rsidR="00BE5DCE" w:rsidRPr="00043A91">
        <w:rPr>
          <w:sz w:val="24"/>
          <w:szCs w:val="24"/>
        </w:rPr>
        <w:t xml:space="preserve"> </w:t>
      </w:r>
      <w:proofErr w:type="spellStart"/>
      <w:r w:rsidR="00BE5DCE" w:rsidRPr="003D4FCB">
        <w:rPr>
          <w:i/>
          <w:sz w:val="24"/>
          <w:szCs w:val="24"/>
        </w:rPr>
        <w:t>Wuyi</w:t>
      </w:r>
      <w:proofErr w:type="spellEnd"/>
      <w:r w:rsidR="00043A91" w:rsidRPr="003D4FCB">
        <w:rPr>
          <w:i/>
          <w:sz w:val="24"/>
          <w:szCs w:val="24"/>
        </w:rPr>
        <w:t xml:space="preserve"> </w:t>
      </w:r>
      <w:r w:rsidR="003D4FCB" w:rsidRPr="003D4FCB">
        <w:rPr>
          <w:i/>
          <w:sz w:val="24"/>
          <w:szCs w:val="24"/>
        </w:rPr>
        <w:t xml:space="preserve">and </w:t>
      </w:r>
      <w:proofErr w:type="spellStart"/>
      <w:r w:rsidR="003D4FCB" w:rsidRPr="003D4FCB">
        <w:rPr>
          <w:i/>
          <w:sz w:val="24"/>
          <w:szCs w:val="24"/>
        </w:rPr>
        <w:t>Liangyang</w:t>
      </w:r>
      <w:proofErr w:type="spellEnd"/>
      <w:r w:rsidR="003D4FCB" w:rsidRPr="003D4FCB">
        <w:rPr>
          <w:i/>
          <w:sz w:val="24"/>
          <w:szCs w:val="24"/>
        </w:rPr>
        <w:t xml:space="preserve"> regions, Geographical and Historical Notes</w:t>
      </w:r>
      <w:r w:rsidR="003D4FCB">
        <w:rPr>
          <w:sz w:val="24"/>
          <w:szCs w:val="24"/>
        </w:rPr>
        <w:t xml:space="preserve"> </w:t>
      </w:r>
      <w:r w:rsidR="00043A91" w:rsidRPr="00043A91">
        <w:rPr>
          <w:sz w:val="24"/>
          <w:szCs w:val="24"/>
        </w:rPr>
        <w:t>found in the Roots Program section</w:t>
      </w:r>
      <w:r w:rsidR="00BE5DCE" w:rsidRPr="00043A91">
        <w:rPr>
          <w:sz w:val="24"/>
          <w:szCs w:val="24"/>
        </w:rPr>
        <w:t xml:space="preserve">.  It </w:t>
      </w:r>
      <w:r w:rsidR="00E7498F">
        <w:rPr>
          <w:sz w:val="24"/>
          <w:szCs w:val="24"/>
        </w:rPr>
        <w:t xml:space="preserve">provides </w:t>
      </w:r>
      <w:r w:rsidR="00BE5DCE" w:rsidRPr="00043A91">
        <w:rPr>
          <w:sz w:val="24"/>
          <w:szCs w:val="24"/>
        </w:rPr>
        <w:t xml:space="preserve">extensive background on </w:t>
      </w:r>
      <w:r w:rsidR="00043A91" w:rsidRPr="00043A91">
        <w:rPr>
          <w:sz w:val="24"/>
          <w:szCs w:val="24"/>
        </w:rPr>
        <w:t xml:space="preserve">the Seiyap </w:t>
      </w:r>
      <w:r w:rsidR="00BE5DCE" w:rsidRPr="00043A91">
        <w:rPr>
          <w:sz w:val="24"/>
          <w:szCs w:val="24"/>
        </w:rPr>
        <w:t>area, mostly taken from local gazetteers. </w:t>
      </w:r>
      <w:r w:rsidR="009A521C" w:rsidRPr="00043A91">
        <w:rPr>
          <w:sz w:val="24"/>
          <w:szCs w:val="24"/>
        </w:rPr>
        <w:t xml:space="preserve"> </w:t>
      </w:r>
    </w:p>
    <w:p w:rsidR="00710CAF" w:rsidRPr="00DC0D25" w:rsidRDefault="00710CAF" w:rsidP="00710CAF">
      <w:pPr>
        <w:rPr>
          <w:sz w:val="24"/>
          <w:szCs w:val="24"/>
        </w:rPr>
      </w:pPr>
      <w:r w:rsidRPr="00DC0D25">
        <w:rPr>
          <w:sz w:val="24"/>
          <w:szCs w:val="24"/>
        </w:rPr>
        <w:t> </w:t>
      </w:r>
      <w:hyperlink r:id="rId9" w:tgtFrame="_blank" w:history="1">
        <w:r w:rsidRPr="00DC0D25">
          <w:rPr>
            <w:rStyle w:val="Hyperlink"/>
            <w:sz w:val="24"/>
            <w:szCs w:val="24"/>
          </w:rPr>
          <w:t>http://villagedb.friendsofroots.org/search.cgi</w:t>
        </w:r>
      </w:hyperlink>
    </w:p>
    <w:p w:rsidR="00710CAF" w:rsidRPr="00DC0D25" w:rsidRDefault="00710CAF" w:rsidP="00E25D49">
      <w:pPr>
        <w:rPr>
          <w:sz w:val="24"/>
          <w:szCs w:val="24"/>
        </w:rPr>
      </w:pPr>
      <w:r w:rsidRPr="00DC0D25">
        <w:rPr>
          <w:sz w:val="24"/>
          <w:szCs w:val="24"/>
        </w:rPr>
        <w:t xml:space="preserve">This is </w:t>
      </w:r>
      <w:r w:rsidR="00BC1030" w:rsidRPr="00DC0D25">
        <w:rPr>
          <w:sz w:val="24"/>
          <w:szCs w:val="24"/>
        </w:rPr>
        <w:t xml:space="preserve">a </w:t>
      </w:r>
      <w:r w:rsidRPr="00DC0D25">
        <w:rPr>
          <w:sz w:val="24"/>
          <w:szCs w:val="24"/>
        </w:rPr>
        <w:t xml:space="preserve">most comprehensive and useful village database for the Seiyap area (it also includes </w:t>
      </w:r>
      <w:proofErr w:type="spellStart"/>
      <w:r w:rsidRPr="00DC0D25">
        <w:rPr>
          <w:sz w:val="24"/>
          <w:szCs w:val="24"/>
        </w:rPr>
        <w:t>Zhongshan</w:t>
      </w:r>
      <w:proofErr w:type="spellEnd"/>
      <w:r w:rsidRPr="00DC0D25">
        <w:rPr>
          <w:sz w:val="24"/>
          <w:szCs w:val="24"/>
        </w:rPr>
        <w:t>).  You can search village names sorted by surname.  This data was originally collected by the U.S. Consulate in Hong Kong</w:t>
      </w:r>
      <w:r w:rsidR="00325153">
        <w:rPr>
          <w:sz w:val="24"/>
          <w:szCs w:val="24"/>
        </w:rPr>
        <w:t xml:space="preserve"> and</w:t>
      </w:r>
      <w:r w:rsidRPr="00DC0D25">
        <w:rPr>
          <w:sz w:val="24"/>
          <w:szCs w:val="24"/>
        </w:rPr>
        <w:t xml:space="preserve"> put together to assist in the effort to catch immigration fraud during the days of the Chinese Exclusion Acts.</w:t>
      </w:r>
    </w:p>
    <w:p w:rsidR="002E4A59" w:rsidRPr="00DC0D25" w:rsidRDefault="002E4A59" w:rsidP="002E4A59">
      <w:pPr>
        <w:rPr>
          <w:sz w:val="24"/>
          <w:szCs w:val="24"/>
        </w:rPr>
      </w:pPr>
      <w:r w:rsidRPr="00DC0D25">
        <w:rPr>
          <w:sz w:val="24"/>
          <w:szCs w:val="24"/>
        </w:rPr>
        <w:t> </w:t>
      </w:r>
      <w:hyperlink r:id="rId10" w:tgtFrame="_blank" w:history="1">
        <w:r w:rsidRPr="00DC0D25">
          <w:rPr>
            <w:rStyle w:val="Hyperlink"/>
            <w:sz w:val="24"/>
            <w:szCs w:val="24"/>
          </w:rPr>
          <w:t>http://siyigenealogy.proboards.com</w:t>
        </w:r>
      </w:hyperlink>
    </w:p>
    <w:p w:rsidR="002E4A59" w:rsidRPr="008210A6" w:rsidRDefault="002E4A59" w:rsidP="002E4A59">
      <w:pPr>
        <w:rPr>
          <w:sz w:val="24"/>
          <w:szCs w:val="24"/>
        </w:rPr>
      </w:pPr>
      <w:r w:rsidRPr="00DC0D25">
        <w:rPr>
          <w:sz w:val="24"/>
          <w:szCs w:val="24"/>
        </w:rPr>
        <w:t>This is the Siyi Chinese Genealogy Forum.  While this website has the name "</w:t>
      </w:r>
      <w:proofErr w:type="spellStart"/>
      <w:r w:rsidRPr="00DC0D25">
        <w:rPr>
          <w:sz w:val="24"/>
          <w:szCs w:val="24"/>
        </w:rPr>
        <w:t>siyi</w:t>
      </w:r>
      <w:proofErr w:type="spellEnd"/>
      <w:r w:rsidRPr="00DC0D25">
        <w:rPr>
          <w:sz w:val="24"/>
          <w:szCs w:val="24"/>
        </w:rPr>
        <w:t>" in the title, it is consists of forum boards where different topics concerning Chinese genealogy are discussed.  It has over 2000 members from around the world and its members are active in helping fellow Chinese genealogists.  Its forum boards, communicated in English, range from very general board topics such as “Chinese genealogy”</w:t>
      </w:r>
      <w:r w:rsidR="00F44413" w:rsidRPr="00DC0D25">
        <w:rPr>
          <w:sz w:val="24"/>
          <w:szCs w:val="24"/>
        </w:rPr>
        <w:t xml:space="preserve"> </w:t>
      </w:r>
      <w:r w:rsidRPr="00DC0D25">
        <w:rPr>
          <w:sz w:val="24"/>
          <w:szCs w:val="24"/>
        </w:rPr>
        <w:t xml:space="preserve">where questions and insights to Chinese </w:t>
      </w:r>
      <w:r w:rsidRPr="00DC0D25">
        <w:rPr>
          <w:sz w:val="24"/>
          <w:szCs w:val="24"/>
        </w:rPr>
        <w:lastRenderedPageBreak/>
        <w:t xml:space="preserve">genealogy are posted, to specific topics such as “Location, location, location” where aid in mapping or locating a Chinese village can be obtained.  Because it is an English language forum, the users tend to be descendants of Chinese immigrants.  Consequently, a fair amount of </w:t>
      </w:r>
      <w:r w:rsidRPr="008210A6">
        <w:rPr>
          <w:sz w:val="24"/>
          <w:szCs w:val="24"/>
        </w:rPr>
        <w:t>dialogue connects back to the Siyi area</w:t>
      </w:r>
      <w:r w:rsidR="00ED3EFE" w:rsidRPr="008210A6">
        <w:rPr>
          <w:sz w:val="24"/>
          <w:szCs w:val="24"/>
        </w:rPr>
        <w:t>.</w:t>
      </w:r>
    </w:p>
    <w:p w:rsidR="002045C7" w:rsidRPr="008210A6" w:rsidRDefault="00FF5239" w:rsidP="001671CE">
      <w:pPr>
        <w:rPr>
          <w:rFonts w:eastAsia="SimSun"/>
          <w:sz w:val="24"/>
          <w:szCs w:val="24"/>
          <w:shd w:val="clear" w:color="auto" w:fill="FFFFFF"/>
        </w:rPr>
      </w:pPr>
      <w:hyperlink r:id="rId11" w:tgtFrame="_blank" w:history="1">
        <w:proofErr w:type="gramStart"/>
        <w:r w:rsidR="002045C7" w:rsidRPr="008210A6">
          <w:rPr>
            <w:rFonts w:eastAsia="SimSun"/>
            <w:color w:val="0000FF"/>
            <w:sz w:val="24"/>
            <w:szCs w:val="24"/>
            <w:u w:val="single"/>
            <w:shd w:val="clear" w:color="auto" w:fill="FFFFFF"/>
          </w:rPr>
          <w:t>http://usgwarchives.net/ca/losangeles/cemeteries/chinese.htm</w:t>
        </w:r>
      </w:hyperlink>
      <w:r w:rsidR="001671CE">
        <w:t xml:space="preserve">  </w:t>
      </w:r>
      <w:r w:rsidR="002045C7" w:rsidRPr="008210A6">
        <w:rPr>
          <w:rFonts w:eastAsia="SimSun"/>
          <w:sz w:val="24"/>
          <w:szCs w:val="24"/>
          <w:shd w:val="clear" w:color="auto" w:fill="FFFFFF"/>
        </w:rPr>
        <w:t>Extensive list of Chinese buried in the Los Angeles cemetery providing names and place of birth in Chinese.</w:t>
      </w:r>
      <w:proofErr w:type="gramEnd"/>
      <w:r w:rsidR="002045C7" w:rsidRPr="008210A6">
        <w:rPr>
          <w:rFonts w:eastAsia="SimSun"/>
          <w:sz w:val="24"/>
          <w:szCs w:val="24"/>
          <w:shd w:val="clear" w:color="auto" w:fill="FFFFFF"/>
        </w:rPr>
        <w:t xml:space="preserve"> </w:t>
      </w:r>
      <w:r w:rsidR="0021387A" w:rsidRPr="008210A6">
        <w:rPr>
          <w:rFonts w:eastAsia="SimSun"/>
          <w:sz w:val="24"/>
          <w:szCs w:val="24"/>
          <w:shd w:val="clear" w:color="auto" w:fill="FFFFFF"/>
        </w:rPr>
        <w:t xml:space="preserve">Many are from </w:t>
      </w:r>
      <w:r w:rsidR="002045C7" w:rsidRPr="008210A6">
        <w:rPr>
          <w:rFonts w:eastAsia="SimSun"/>
          <w:sz w:val="24"/>
          <w:szCs w:val="24"/>
          <w:shd w:val="clear" w:color="auto" w:fill="FFFFFF"/>
        </w:rPr>
        <w:t xml:space="preserve">the </w:t>
      </w:r>
      <w:proofErr w:type="spellStart"/>
      <w:r w:rsidR="002045C7" w:rsidRPr="008210A6">
        <w:rPr>
          <w:rFonts w:eastAsia="SimSun"/>
          <w:sz w:val="24"/>
          <w:szCs w:val="24"/>
          <w:shd w:val="clear" w:color="auto" w:fill="FFFFFF"/>
        </w:rPr>
        <w:t>Siyi</w:t>
      </w:r>
      <w:proofErr w:type="spellEnd"/>
      <w:r w:rsidR="002045C7" w:rsidRPr="008210A6">
        <w:rPr>
          <w:rFonts w:eastAsia="SimSun"/>
          <w:sz w:val="24"/>
          <w:szCs w:val="24"/>
          <w:shd w:val="clear" w:color="auto" w:fill="FFFFFF"/>
        </w:rPr>
        <w:t xml:space="preserve"> (</w:t>
      </w:r>
      <w:proofErr w:type="spellStart"/>
      <w:r w:rsidR="002045C7" w:rsidRPr="008210A6">
        <w:rPr>
          <w:rFonts w:eastAsia="SimSun"/>
          <w:sz w:val="24"/>
          <w:szCs w:val="24"/>
          <w:shd w:val="clear" w:color="auto" w:fill="FFFFFF"/>
        </w:rPr>
        <w:t>Seiyap</w:t>
      </w:r>
      <w:proofErr w:type="spellEnd"/>
      <w:r w:rsidR="002045C7" w:rsidRPr="008210A6">
        <w:rPr>
          <w:rFonts w:eastAsia="SimSun"/>
          <w:sz w:val="24"/>
          <w:szCs w:val="24"/>
          <w:shd w:val="clear" w:color="auto" w:fill="FFFFFF"/>
        </w:rPr>
        <w:t>)</w:t>
      </w:r>
      <w:r w:rsidR="0021387A" w:rsidRPr="008210A6">
        <w:rPr>
          <w:rFonts w:eastAsia="SimSun"/>
          <w:sz w:val="24"/>
          <w:szCs w:val="24"/>
          <w:shd w:val="clear" w:color="auto" w:fill="FFFFFF"/>
        </w:rPr>
        <w:t xml:space="preserve"> </w:t>
      </w:r>
      <w:r w:rsidR="002045C7" w:rsidRPr="008210A6">
        <w:rPr>
          <w:rFonts w:eastAsia="SimSun"/>
          <w:sz w:val="24"/>
          <w:szCs w:val="24"/>
          <w:shd w:val="clear" w:color="auto" w:fill="FFFFFF"/>
        </w:rPr>
        <w:t>area.</w:t>
      </w:r>
    </w:p>
    <w:p w:rsidR="008C2EC5" w:rsidRPr="008210A6" w:rsidRDefault="00FF5239" w:rsidP="0021387A">
      <w:pPr>
        <w:rPr>
          <w:rStyle w:val="Hyperlink"/>
          <w:rFonts w:eastAsia="PMingLiU"/>
          <w:sz w:val="24"/>
          <w:szCs w:val="24"/>
          <w:lang w:eastAsia="zh-TW"/>
        </w:rPr>
      </w:pPr>
      <w:hyperlink r:id="rId12" w:history="1">
        <w:r w:rsidR="008C2EC5" w:rsidRPr="008210A6">
          <w:rPr>
            <w:rStyle w:val="Hyperlink"/>
            <w:sz w:val="24"/>
            <w:szCs w:val="24"/>
          </w:rPr>
          <w:t>http://bancroft.berkeley.edu/collections/chineseinca/</w:t>
        </w:r>
      </w:hyperlink>
      <w:r w:rsidR="0021387A" w:rsidRPr="008210A6">
        <w:rPr>
          <w:rFonts w:eastAsia="PMingLiU"/>
          <w:sz w:val="24"/>
          <w:szCs w:val="24"/>
          <w:lang w:eastAsia="zh-TW"/>
        </w:rPr>
        <w:t xml:space="preserve"> Bancroft Library, Chinese in California 1850- 1925</w:t>
      </w:r>
      <w:r w:rsidR="008210A6" w:rsidRPr="008210A6">
        <w:rPr>
          <w:rFonts w:eastAsia="PMingLiU"/>
          <w:sz w:val="24"/>
          <w:szCs w:val="24"/>
          <w:lang w:eastAsia="zh-TW"/>
        </w:rPr>
        <w:t>.</w:t>
      </w:r>
    </w:p>
    <w:p w:rsidR="00D743AB" w:rsidRPr="008210A6" w:rsidRDefault="00FF5239" w:rsidP="0021387A">
      <w:pPr>
        <w:rPr>
          <w:sz w:val="24"/>
          <w:szCs w:val="24"/>
        </w:rPr>
      </w:pPr>
      <w:hyperlink r:id="rId13" w:history="1">
        <w:r w:rsidR="00D743AB" w:rsidRPr="008210A6">
          <w:rPr>
            <w:rStyle w:val="Hyperlink"/>
            <w:sz w:val="24"/>
            <w:szCs w:val="24"/>
          </w:rPr>
          <w:t>http://www.oac.cdlib.org/findaid/ark:/13030/kt5p3019m2</w:t>
        </w:r>
      </w:hyperlink>
      <w:r w:rsidR="0021387A" w:rsidRPr="008210A6">
        <w:rPr>
          <w:sz w:val="24"/>
          <w:szCs w:val="24"/>
        </w:rPr>
        <w:t xml:space="preserve"> Online Archive of California, </w:t>
      </w:r>
      <w:r w:rsidR="0021387A" w:rsidRPr="008210A6">
        <w:rPr>
          <w:rFonts w:cs="Arial"/>
          <w:color w:val="323232"/>
          <w:sz w:val="24"/>
          <w:szCs w:val="24"/>
        </w:rPr>
        <w:t>Guide to the Chinese in California Virtual Collection</w:t>
      </w:r>
    </w:p>
    <w:bookmarkStart w:id="0" w:name="_GoBack"/>
    <w:bookmarkEnd w:id="0"/>
    <w:p w:rsidR="00E54EC9" w:rsidRPr="008210A6" w:rsidRDefault="00FF5239" w:rsidP="002E4A59">
      <w:pPr>
        <w:rPr>
          <w:sz w:val="24"/>
          <w:szCs w:val="24"/>
        </w:rPr>
      </w:pPr>
      <w:r w:rsidRPr="008210A6">
        <w:rPr>
          <w:sz w:val="24"/>
          <w:szCs w:val="24"/>
        </w:rPr>
        <w:fldChar w:fldCharType="begin"/>
      </w:r>
      <w:r w:rsidR="00D743AB" w:rsidRPr="008210A6">
        <w:rPr>
          <w:sz w:val="24"/>
          <w:szCs w:val="24"/>
        </w:rPr>
        <w:instrText xml:space="preserve"> HYPERLINK "http://www.qb.gd.gov.cn/english/brief/200406100026.htm" </w:instrText>
      </w:r>
      <w:r w:rsidRPr="008210A6">
        <w:rPr>
          <w:sz w:val="24"/>
          <w:szCs w:val="24"/>
        </w:rPr>
        <w:fldChar w:fldCharType="separate"/>
      </w:r>
      <w:r w:rsidR="00D743AB" w:rsidRPr="008210A6">
        <w:rPr>
          <w:rStyle w:val="Hyperlink"/>
          <w:sz w:val="24"/>
          <w:szCs w:val="24"/>
        </w:rPr>
        <w:t>http://www.qb.gd.gov.cn/english/brief/200406100026.htm</w:t>
      </w:r>
      <w:r w:rsidRPr="008210A6">
        <w:rPr>
          <w:sz w:val="24"/>
          <w:szCs w:val="24"/>
        </w:rPr>
        <w:fldChar w:fldCharType="end"/>
      </w:r>
      <w:r w:rsidR="00D743AB" w:rsidRPr="008210A6">
        <w:rPr>
          <w:sz w:val="24"/>
          <w:szCs w:val="24"/>
        </w:rPr>
        <w:t xml:space="preserve"> Overseas Chinese Affairs of Guangdong</w:t>
      </w:r>
    </w:p>
    <w:p w:rsidR="00D743AB" w:rsidRPr="008210A6" w:rsidRDefault="00D743AB" w:rsidP="002E4A59">
      <w:pPr>
        <w:rPr>
          <w:sz w:val="24"/>
          <w:szCs w:val="24"/>
        </w:rPr>
      </w:pPr>
    </w:p>
    <w:p w:rsidR="008C2EC5" w:rsidRPr="002045C7" w:rsidRDefault="008C2EC5" w:rsidP="002E4A59">
      <w:pPr>
        <w:rPr>
          <w:sz w:val="24"/>
          <w:szCs w:val="24"/>
        </w:rPr>
      </w:pPr>
    </w:p>
    <w:p w:rsidR="00F50D3C" w:rsidRDefault="00F50D3C"/>
    <w:sectPr w:rsidR="00F50D3C" w:rsidSect="001F45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F3A6F"/>
    <w:rsid w:val="00043A91"/>
    <w:rsid w:val="000441D9"/>
    <w:rsid w:val="001671CE"/>
    <w:rsid w:val="001A1D5F"/>
    <w:rsid w:val="001B4CD3"/>
    <w:rsid w:val="001F45B9"/>
    <w:rsid w:val="002045C7"/>
    <w:rsid w:val="0021387A"/>
    <w:rsid w:val="002E4A59"/>
    <w:rsid w:val="00307BE8"/>
    <w:rsid w:val="00325153"/>
    <w:rsid w:val="00335ACD"/>
    <w:rsid w:val="003612CB"/>
    <w:rsid w:val="003B0CE9"/>
    <w:rsid w:val="003D4FCB"/>
    <w:rsid w:val="004E7598"/>
    <w:rsid w:val="00617A06"/>
    <w:rsid w:val="006214B8"/>
    <w:rsid w:val="006E172A"/>
    <w:rsid w:val="006E6747"/>
    <w:rsid w:val="006F21AC"/>
    <w:rsid w:val="00710CAF"/>
    <w:rsid w:val="007C2321"/>
    <w:rsid w:val="00806269"/>
    <w:rsid w:val="008210A6"/>
    <w:rsid w:val="00865003"/>
    <w:rsid w:val="008C0F1A"/>
    <w:rsid w:val="008C2EC5"/>
    <w:rsid w:val="00954C0F"/>
    <w:rsid w:val="00973DB2"/>
    <w:rsid w:val="00980865"/>
    <w:rsid w:val="00997193"/>
    <w:rsid w:val="009A521C"/>
    <w:rsid w:val="00BA6769"/>
    <w:rsid w:val="00BC1030"/>
    <w:rsid w:val="00BD46AF"/>
    <w:rsid w:val="00BD7048"/>
    <w:rsid w:val="00BE5DCE"/>
    <w:rsid w:val="00C40EE7"/>
    <w:rsid w:val="00CE226B"/>
    <w:rsid w:val="00D743AB"/>
    <w:rsid w:val="00DC0D25"/>
    <w:rsid w:val="00E23541"/>
    <w:rsid w:val="00E25D49"/>
    <w:rsid w:val="00E54EC9"/>
    <w:rsid w:val="00E7498F"/>
    <w:rsid w:val="00ED3EFE"/>
    <w:rsid w:val="00EE3484"/>
    <w:rsid w:val="00F30BA0"/>
    <w:rsid w:val="00F44413"/>
    <w:rsid w:val="00F50D3C"/>
    <w:rsid w:val="00FF3A6F"/>
    <w:rsid w:val="00FF523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5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A6F"/>
    <w:rPr>
      <w:color w:val="0563C1" w:themeColor="hyperlink"/>
      <w:u w:val="single"/>
    </w:rPr>
  </w:style>
  <w:style w:type="paragraph" w:styleId="HTMLPreformatted">
    <w:name w:val="HTML Preformatted"/>
    <w:basedOn w:val="Normal"/>
    <w:link w:val="HTMLPreformattedChar"/>
    <w:uiPriority w:val="99"/>
    <w:semiHidden/>
    <w:unhideWhenUsed/>
    <w:rsid w:val="004E759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E7598"/>
    <w:rPr>
      <w:rFonts w:ascii="Consolas" w:hAnsi="Consolas"/>
      <w:sz w:val="20"/>
      <w:szCs w:val="20"/>
    </w:rPr>
  </w:style>
  <w:style w:type="paragraph" w:styleId="BalloonText">
    <w:name w:val="Balloon Text"/>
    <w:basedOn w:val="Normal"/>
    <w:link w:val="BalloonTextChar"/>
    <w:uiPriority w:val="99"/>
    <w:semiHidden/>
    <w:unhideWhenUsed/>
    <w:rsid w:val="00C40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EE7"/>
    <w:rPr>
      <w:rFonts w:ascii="Tahoma" w:hAnsi="Tahoma" w:cs="Tahoma"/>
      <w:sz w:val="16"/>
      <w:szCs w:val="16"/>
    </w:rPr>
  </w:style>
  <w:style w:type="character" w:styleId="FollowedHyperlink">
    <w:name w:val="FollowedHyperlink"/>
    <w:basedOn w:val="DefaultParagraphFont"/>
    <w:uiPriority w:val="99"/>
    <w:semiHidden/>
    <w:unhideWhenUsed/>
    <w:rsid w:val="00710CA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293747579">
      <w:bodyDiv w:val="1"/>
      <w:marLeft w:val="0"/>
      <w:marRight w:val="0"/>
      <w:marTop w:val="0"/>
      <w:marBottom w:val="0"/>
      <w:divBdr>
        <w:top w:val="none" w:sz="0" w:space="0" w:color="auto"/>
        <w:left w:val="none" w:sz="0" w:space="0" w:color="auto"/>
        <w:bottom w:val="none" w:sz="0" w:space="0" w:color="auto"/>
        <w:right w:val="none" w:sz="0" w:space="0" w:color="auto"/>
      </w:divBdr>
      <w:divsChild>
        <w:div w:id="1595822468">
          <w:marLeft w:val="0"/>
          <w:marRight w:val="0"/>
          <w:marTop w:val="0"/>
          <w:marBottom w:val="0"/>
          <w:divBdr>
            <w:top w:val="none" w:sz="0" w:space="0" w:color="auto"/>
            <w:left w:val="none" w:sz="0" w:space="0" w:color="auto"/>
            <w:bottom w:val="none" w:sz="0" w:space="0" w:color="auto"/>
            <w:right w:val="none" w:sz="0" w:space="0" w:color="auto"/>
          </w:divBdr>
          <w:divsChild>
            <w:div w:id="1453786482">
              <w:marLeft w:val="0"/>
              <w:marRight w:val="0"/>
              <w:marTop w:val="0"/>
              <w:marBottom w:val="0"/>
              <w:divBdr>
                <w:top w:val="none" w:sz="0" w:space="0" w:color="auto"/>
                <w:left w:val="none" w:sz="0" w:space="0" w:color="auto"/>
                <w:bottom w:val="none" w:sz="0" w:space="0" w:color="auto"/>
                <w:right w:val="none" w:sz="0" w:space="0" w:color="auto"/>
              </w:divBdr>
              <w:divsChild>
                <w:div w:id="1749107545">
                  <w:marLeft w:val="0"/>
                  <w:marRight w:val="0"/>
                  <w:marTop w:val="0"/>
                  <w:marBottom w:val="0"/>
                  <w:divBdr>
                    <w:top w:val="none" w:sz="0" w:space="0" w:color="auto"/>
                    <w:left w:val="none" w:sz="0" w:space="0" w:color="auto"/>
                    <w:bottom w:val="none" w:sz="0" w:space="0" w:color="auto"/>
                    <w:right w:val="none" w:sz="0" w:space="0" w:color="auto"/>
                  </w:divBdr>
                  <w:divsChild>
                    <w:div w:id="1902129001">
                      <w:marLeft w:val="0"/>
                      <w:marRight w:val="0"/>
                      <w:marTop w:val="0"/>
                      <w:marBottom w:val="0"/>
                      <w:divBdr>
                        <w:top w:val="none" w:sz="0" w:space="0" w:color="auto"/>
                        <w:left w:val="none" w:sz="0" w:space="0" w:color="auto"/>
                        <w:bottom w:val="none" w:sz="0" w:space="0" w:color="auto"/>
                        <w:right w:val="none" w:sz="0" w:space="0" w:color="auto"/>
                      </w:divBdr>
                      <w:divsChild>
                        <w:div w:id="889002122">
                          <w:marLeft w:val="0"/>
                          <w:marRight w:val="0"/>
                          <w:marTop w:val="45"/>
                          <w:marBottom w:val="0"/>
                          <w:divBdr>
                            <w:top w:val="none" w:sz="0" w:space="0" w:color="auto"/>
                            <w:left w:val="none" w:sz="0" w:space="0" w:color="auto"/>
                            <w:bottom w:val="none" w:sz="0" w:space="0" w:color="auto"/>
                            <w:right w:val="none" w:sz="0" w:space="0" w:color="auto"/>
                          </w:divBdr>
                          <w:divsChild>
                            <w:div w:id="715278839">
                              <w:marLeft w:val="0"/>
                              <w:marRight w:val="0"/>
                              <w:marTop w:val="0"/>
                              <w:marBottom w:val="0"/>
                              <w:divBdr>
                                <w:top w:val="none" w:sz="0" w:space="0" w:color="auto"/>
                                <w:left w:val="none" w:sz="0" w:space="0" w:color="auto"/>
                                <w:bottom w:val="none" w:sz="0" w:space="0" w:color="auto"/>
                                <w:right w:val="none" w:sz="0" w:space="0" w:color="auto"/>
                              </w:divBdr>
                              <w:divsChild>
                                <w:div w:id="1702592255">
                                  <w:marLeft w:val="2070"/>
                                  <w:marRight w:val="3810"/>
                                  <w:marTop w:val="0"/>
                                  <w:marBottom w:val="0"/>
                                  <w:divBdr>
                                    <w:top w:val="none" w:sz="0" w:space="0" w:color="auto"/>
                                    <w:left w:val="none" w:sz="0" w:space="0" w:color="auto"/>
                                    <w:bottom w:val="none" w:sz="0" w:space="0" w:color="auto"/>
                                    <w:right w:val="none" w:sz="0" w:space="0" w:color="auto"/>
                                  </w:divBdr>
                                  <w:divsChild>
                                    <w:div w:id="1702516915">
                                      <w:marLeft w:val="0"/>
                                      <w:marRight w:val="0"/>
                                      <w:marTop w:val="0"/>
                                      <w:marBottom w:val="0"/>
                                      <w:divBdr>
                                        <w:top w:val="none" w:sz="0" w:space="0" w:color="auto"/>
                                        <w:left w:val="none" w:sz="0" w:space="0" w:color="auto"/>
                                        <w:bottom w:val="none" w:sz="0" w:space="0" w:color="auto"/>
                                        <w:right w:val="none" w:sz="0" w:space="0" w:color="auto"/>
                                      </w:divBdr>
                                      <w:divsChild>
                                        <w:div w:id="522324838">
                                          <w:marLeft w:val="0"/>
                                          <w:marRight w:val="0"/>
                                          <w:marTop w:val="0"/>
                                          <w:marBottom w:val="0"/>
                                          <w:divBdr>
                                            <w:top w:val="none" w:sz="0" w:space="0" w:color="auto"/>
                                            <w:left w:val="none" w:sz="0" w:space="0" w:color="auto"/>
                                            <w:bottom w:val="none" w:sz="0" w:space="0" w:color="auto"/>
                                            <w:right w:val="none" w:sz="0" w:space="0" w:color="auto"/>
                                          </w:divBdr>
                                          <w:divsChild>
                                            <w:div w:id="1604417278">
                                              <w:marLeft w:val="0"/>
                                              <w:marRight w:val="0"/>
                                              <w:marTop w:val="0"/>
                                              <w:marBottom w:val="0"/>
                                              <w:divBdr>
                                                <w:top w:val="none" w:sz="0" w:space="0" w:color="auto"/>
                                                <w:left w:val="none" w:sz="0" w:space="0" w:color="auto"/>
                                                <w:bottom w:val="none" w:sz="0" w:space="0" w:color="auto"/>
                                                <w:right w:val="none" w:sz="0" w:space="0" w:color="auto"/>
                                              </w:divBdr>
                                              <w:divsChild>
                                                <w:div w:id="856430840">
                                                  <w:marLeft w:val="0"/>
                                                  <w:marRight w:val="0"/>
                                                  <w:marTop w:val="0"/>
                                                  <w:marBottom w:val="0"/>
                                                  <w:divBdr>
                                                    <w:top w:val="none" w:sz="0" w:space="0" w:color="auto"/>
                                                    <w:left w:val="none" w:sz="0" w:space="0" w:color="auto"/>
                                                    <w:bottom w:val="none" w:sz="0" w:space="0" w:color="auto"/>
                                                    <w:right w:val="none" w:sz="0" w:space="0" w:color="auto"/>
                                                  </w:divBdr>
                                                  <w:divsChild>
                                                    <w:div w:id="350644716">
                                                      <w:marLeft w:val="0"/>
                                                      <w:marRight w:val="0"/>
                                                      <w:marTop w:val="0"/>
                                                      <w:marBottom w:val="0"/>
                                                      <w:divBdr>
                                                        <w:top w:val="none" w:sz="0" w:space="0" w:color="auto"/>
                                                        <w:left w:val="none" w:sz="0" w:space="0" w:color="auto"/>
                                                        <w:bottom w:val="none" w:sz="0" w:space="0" w:color="auto"/>
                                                        <w:right w:val="none" w:sz="0" w:space="0" w:color="auto"/>
                                                      </w:divBdr>
                                                      <w:divsChild>
                                                        <w:div w:id="351764079">
                                                          <w:marLeft w:val="0"/>
                                                          <w:marRight w:val="0"/>
                                                          <w:marTop w:val="0"/>
                                                          <w:marBottom w:val="345"/>
                                                          <w:divBdr>
                                                            <w:top w:val="none" w:sz="0" w:space="0" w:color="auto"/>
                                                            <w:left w:val="none" w:sz="0" w:space="0" w:color="auto"/>
                                                            <w:bottom w:val="none" w:sz="0" w:space="0" w:color="auto"/>
                                                            <w:right w:val="none" w:sz="0" w:space="0" w:color="auto"/>
                                                          </w:divBdr>
                                                          <w:divsChild>
                                                            <w:div w:id="1804959723">
                                                              <w:marLeft w:val="0"/>
                                                              <w:marRight w:val="0"/>
                                                              <w:marTop w:val="0"/>
                                                              <w:marBottom w:val="0"/>
                                                              <w:divBdr>
                                                                <w:top w:val="none" w:sz="0" w:space="0" w:color="auto"/>
                                                                <w:left w:val="none" w:sz="0" w:space="0" w:color="auto"/>
                                                                <w:bottom w:val="none" w:sz="0" w:space="0" w:color="auto"/>
                                                                <w:right w:val="none" w:sz="0" w:space="0" w:color="auto"/>
                                                              </w:divBdr>
                                                              <w:divsChild>
                                                                <w:div w:id="504058205">
                                                                  <w:marLeft w:val="0"/>
                                                                  <w:marRight w:val="0"/>
                                                                  <w:marTop w:val="0"/>
                                                                  <w:marBottom w:val="0"/>
                                                                  <w:divBdr>
                                                                    <w:top w:val="none" w:sz="0" w:space="0" w:color="auto"/>
                                                                    <w:left w:val="none" w:sz="0" w:space="0" w:color="auto"/>
                                                                    <w:bottom w:val="none" w:sz="0" w:space="0" w:color="auto"/>
                                                                    <w:right w:val="none" w:sz="0" w:space="0" w:color="auto"/>
                                                                  </w:divBdr>
                                                                  <w:divsChild>
                                                                    <w:div w:id="1772356168">
                                                                      <w:marLeft w:val="0"/>
                                                                      <w:marRight w:val="0"/>
                                                                      <w:marTop w:val="0"/>
                                                                      <w:marBottom w:val="0"/>
                                                                      <w:divBdr>
                                                                        <w:top w:val="none" w:sz="0" w:space="0" w:color="auto"/>
                                                                        <w:left w:val="none" w:sz="0" w:space="0" w:color="auto"/>
                                                                        <w:bottom w:val="none" w:sz="0" w:space="0" w:color="auto"/>
                                                                        <w:right w:val="none" w:sz="0" w:space="0" w:color="auto"/>
                                                                      </w:divBdr>
                                                                      <w:divsChild>
                                                                        <w:div w:id="629239705">
                                                                          <w:marLeft w:val="0"/>
                                                                          <w:marRight w:val="0"/>
                                                                          <w:marTop w:val="0"/>
                                                                          <w:marBottom w:val="0"/>
                                                                          <w:divBdr>
                                                                            <w:top w:val="none" w:sz="0" w:space="0" w:color="auto"/>
                                                                            <w:left w:val="none" w:sz="0" w:space="0" w:color="auto"/>
                                                                            <w:bottom w:val="none" w:sz="0" w:space="0" w:color="auto"/>
                                                                            <w:right w:val="none" w:sz="0" w:space="0" w:color="auto"/>
                                                                          </w:divBdr>
                                                                          <w:divsChild>
                                                                            <w:div w:id="1657609252">
                                                                              <w:marLeft w:val="0"/>
                                                                              <w:marRight w:val="0"/>
                                                                              <w:marTop w:val="0"/>
                                                                              <w:marBottom w:val="0"/>
                                                                              <w:divBdr>
                                                                                <w:top w:val="none" w:sz="0" w:space="0" w:color="auto"/>
                                                                                <w:left w:val="none" w:sz="0" w:space="0" w:color="auto"/>
                                                                                <w:bottom w:val="none" w:sz="0" w:space="0" w:color="auto"/>
                                                                                <w:right w:val="none" w:sz="0" w:space="0" w:color="auto"/>
                                                                              </w:divBdr>
                                                                              <w:divsChild>
                                                                                <w:div w:id="1659453277">
                                                                                  <w:marLeft w:val="0"/>
                                                                                  <w:marRight w:val="0"/>
                                                                                  <w:marTop w:val="0"/>
                                                                                  <w:marBottom w:val="0"/>
                                                                                  <w:divBdr>
                                                                                    <w:top w:val="none" w:sz="0" w:space="0" w:color="auto"/>
                                                                                    <w:left w:val="none" w:sz="0" w:space="0" w:color="auto"/>
                                                                                    <w:bottom w:val="none" w:sz="0" w:space="0" w:color="auto"/>
                                                                                    <w:right w:val="none" w:sz="0" w:space="0" w:color="auto"/>
                                                                                  </w:divBdr>
                                                                                  <w:divsChild>
                                                                                    <w:div w:id="74936170">
                                                                                      <w:marLeft w:val="0"/>
                                                                                      <w:marRight w:val="0"/>
                                                                                      <w:marTop w:val="0"/>
                                                                                      <w:marBottom w:val="0"/>
                                                                                      <w:divBdr>
                                                                                        <w:top w:val="none" w:sz="0" w:space="0" w:color="auto"/>
                                                                                        <w:left w:val="none" w:sz="0" w:space="0" w:color="auto"/>
                                                                                        <w:bottom w:val="none" w:sz="0" w:space="0" w:color="auto"/>
                                                                                        <w:right w:val="none" w:sz="0" w:space="0" w:color="auto"/>
                                                                                      </w:divBdr>
                                                                                      <w:divsChild>
                                                                                        <w:div w:id="119573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4752977">
      <w:bodyDiv w:val="1"/>
      <w:marLeft w:val="0"/>
      <w:marRight w:val="0"/>
      <w:marTop w:val="0"/>
      <w:marBottom w:val="0"/>
      <w:divBdr>
        <w:top w:val="none" w:sz="0" w:space="0" w:color="auto"/>
        <w:left w:val="none" w:sz="0" w:space="0" w:color="auto"/>
        <w:bottom w:val="none" w:sz="0" w:space="0" w:color="auto"/>
        <w:right w:val="none" w:sz="0" w:space="0" w:color="auto"/>
      </w:divBdr>
      <w:divsChild>
        <w:div w:id="674965447">
          <w:marLeft w:val="0"/>
          <w:marRight w:val="0"/>
          <w:marTop w:val="0"/>
          <w:marBottom w:val="0"/>
          <w:divBdr>
            <w:top w:val="none" w:sz="0" w:space="0" w:color="auto"/>
            <w:left w:val="none" w:sz="0" w:space="0" w:color="auto"/>
            <w:bottom w:val="none" w:sz="0" w:space="0" w:color="auto"/>
            <w:right w:val="none" w:sz="0" w:space="0" w:color="auto"/>
          </w:divBdr>
        </w:div>
        <w:div w:id="416023531">
          <w:marLeft w:val="0"/>
          <w:marRight w:val="0"/>
          <w:marTop w:val="0"/>
          <w:marBottom w:val="0"/>
          <w:divBdr>
            <w:top w:val="none" w:sz="0" w:space="0" w:color="auto"/>
            <w:left w:val="none" w:sz="0" w:space="0" w:color="auto"/>
            <w:bottom w:val="none" w:sz="0" w:space="0" w:color="auto"/>
            <w:right w:val="none" w:sz="0" w:space="0" w:color="auto"/>
          </w:divBdr>
        </w:div>
      </w:divsChild>
    </w:div>
    <w:div w:id="1438718987">
      <w:bodyDiv w:val="1"/>
      <w:marLeft w:val="0"/>
      <w:marRight w:val="0"/>
      <w:marTop w:val="0"/>
      <w:marBottom w:val="0"/>
      <w:divBdr>
        <w:top w:val="none" w:sz="0" w:space="0" w:color="auto"/>
        <w:left w:val="none" w:sz="0" w:space="0" w:color="auto"/>
        <w:bottom w:val="none" w:sz="0" w:space="0" w:color="auto"/>
        <w:right w:val="none" w:sz="0" w:space="0" w:color="auto"/>
      </w:divBdr>
      <w:divsChild>
        <w:div w:id="418716342">
          <w:marLeft w:val="0"/>
          <w:marRight w:val="0"/>
          <w:marTop w:val="0"/>
          <w:marBottom w:val="0"/>
          <w:divBdr>
            <w:top w:val="none" w:sz="0" w:space="0" w:color="auto"/>
            <w:left w:val="none" w:sz="0" w:space="0" w:color="auto"/>
            <w:bottom w:val="none" w:sz="0" w:space="0" w:color="auto"/>
            <w:right w:val="none" w:sz="0" w:space="0" w:color="auto"/>
          </w:divBdr>
        </w:div>
      </w:divsChild>
    </w:div>
    <w:div w:id="1451240787">
      <w:bodyDiv w:val="1"/>
      <w:marLeft w:val="0"/>
      <w:marRight w:val="0"/>
      <w:marTop w:val="0"/>
      <w:marBottom w:val="0"/>
      <w:divBdr>
        <w:top w:val="none" w:sz="0" w:space="0" w:color="auto"/>
        <w:left w:val="none" w:sz="0" w:space="0" w:color="auto"/>
        <w:bottom w:val="none" w:sz="0" w:space="0" w:color="auto"/>
        <w:right w:val="none" w:sz="0" w:space="0" w:color="auto"/>
      </w:divBdr>
      <w:divsChild>
        <w:div w:id="1127041529">
          <w:marLeft w:val="0"/>
          <w:marRight w:val="0"/>
          <w:marTop w:val="0"/>
          <w:marBottom w:val="0"/>
          <w:divBdr>
            <w:top w:val="none" w:sz="0" w:space="0" w:color="auto"/>
            <w:left w:val="none" w:sz="0" w:space="0" w:color="auto"/>
            <w:bottom w:val="none" w:sz="0" w:space="0" w:color="auto"/>
            <w:right w:val="none" w:sz="0" w:space="0" w:color="auto"/>
          </w:divBdr>
        </w:div>
        <w:div w:id="2131631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immarklai.org" TargetMode="External"/><Relationship Id="rId13" Type="http://schemas.openxmlformats.org/officeDocument/2006/relationships/hyperlink" Target="http://www.oac.cdlib.org/findaid/ark:/13030/kt5p3019m2" TargetMode="External"/><Relationship Id="rId3" Type="http://schemas.openxmlformats.org/officeDocument/2006/relationships/webSettings" Target="webSettings.xml"/><Relationship Id="rId7" Type="http://schemas.openxmlformats.org/officeDocument/2006/relationships/hyperlink" Target="http://baike.baidu.com/view/968376.htm" TargetMode="External"/><Relationship Id="rId12" Type="http://schemas.openxmlformats.org/officeDocument/2006/relationships/hyperlink" Target="http://bancroft.berkeley.edu/collections/chineseinc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h.wikipedia.org/wiki/%E5%9B%9B%E9%82%91%E6%B0%91%E7%B3%BB" TargetMode="External"/><Relationship Id="rId11" Type="http://schemas.openxmlformats.org/officeDocument/2006/relationships/hyperlink" Target="http://usgwarchives.net/ca/losangeles/cemeteries/chinese.htm" TargetMode="External"/><Relationship Id="rId5" Type="http://schemas.openxmlformats.org/officeDocument/2006/relationships/hyperlink" Target="https://zh-yue.wikipedia.org/wiki/%E5%9B%9B%E9%82%91" TargetMode="External"/><Relationship Id="rId15" Type="http://schemas.openxmlformats.org/officeDocument/2006/relationships/theme" Target="theme/theme1.xml"/><Relationship Id="rId10" Type="http://schemas.openxmlformats.org/officeDocument/2006/relationships/hyperlink" Target="https://urldefense.proofpoint.com/v2/url?u=http-3A__siyigenealogy.proboards.com&amp;d=CwMFaQ&amp;c=z0adcvxXWKG6LAMN6dVEqQ&amp;r=LOCSuLsHgi6XyztTFnH6s465ASfu6cwwBEUbNrg1RHc&amp;m=Yls-hdd8i7lL76pZ0qWsC7pjCakGbBCYrit3oIWN9gc&amp;s=U18VNDZp0w7eyXIbdDJg3B1eqnZuJTFJGa_QiJgjEpk&amp;e=" TargetMode="External"/><Relationship Id="rId4" Type="http://schemas.openxmlformats.org/officeDocument/2006/relationships/hyperlink" Target="https://en.wikipedia.org/wiki/Siyi" TargetMode="External"/><Relationship Id="rId9" Type="http://schemas.openxmlformats.org/officeDocument/2006/relationships/hyperlink" Target="https://urldefense.proofpoint.com/v2/url?u=http-3A__villagedb.friendsofroots.org_search.cgi&amp;d=CwMFaQ&amp;c=z0adcvxXWKG6LAMN6dVEqQ&amp;r=LOCSuLsHgi6XyztTFnH6s465ASfu6cwwBEUbNrg1RHc&amp;m=Yls-hdd8i7lL76pZ0qWsC7pjCakGbBCYrit3oIWN9gc&amp;s=xXsopyf7a45xjIp0ZF12FcwhLcgk_OKfTxecu9ujhHI&amp;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2</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Wheatley</dc:creator>
  <cp:keywords/>
  <dc:description/>
  <cp:lastModifiedBy>fhl-b2-14</cp:lastModifiedBy>
  <cp:revision>32</cp:revision>
  <dcterms:created xsi:type="dcterms:W3CDTF">2016-08-05T02:33:00Z</dcterms:created>
  <dcterms:modified xsi:type="dcterms:W3CDTF">2016-08-12T15:09:00Z</dcterms:modified>
</cp:coreProperties>
</file>